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63" w:type="dxa"/>
        <w:tblInd w:w="-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8"/>
        <w:gridCol w:w="5675"/>
        <w:gridCol w:w="3830"/>
      </w:tblGrid>
      <w:tr w:rsidR="00BD0651" w:rsidRPr="00951B65" w:rsidTr="000D6708">
        <w:trPr>
          <w:trHeight w:val="341"/>
        </w:trPr>
        <w:tc>
          <w:tcPr>
            <w:tcW w:w="6433" w:type="dxa"/>
            <w:gridSpan w:val="2"/>
            <w:shd w:val="clear" w:color="auto" w:fill="BFBFBF"/>
          </w:tcPr>
          <w:p w:rsidR="00BD0651" w:rsidRDefault="00BD0651" w:rsidP="000D6708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Sample Price Proposal Sheet</w:t>
            </w:r>
          </w:p>
          <w:p w:rsidR="00BD0651" w:rsidRPr="000D78C7" w:rsidRDefault="00BD0651" w:rsidP="000D6708">
            <w:pPr>
              <w:rPr>
                <w:rFonts w:ascii="Arial Narrow" w:hAnsi="Arial Narrow"/>
                <w:b/>
                <w:i/>
                <w:sz w:val="18"/>
                <w:szCs w:val="24"/>
              </w:rPr>
            </w:pPr>
          </w:p>
          <w:p w:rsidR="00BD0651" w:rsidRPr="000D78C7" w:rsidRDefault="00BD0651" w:rsidP="000D6708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0D78C7">
              <w:rPr>
                <w:rFonts w:ascii="Arial Narrow" w:hAnsi="Arial Narrow"/>
                <w:b/>
                <w:i/>
                <w:sz w:val="24"/>
                <w:szCs w:val="24"/>
              </w:rPr>
              <w:t>Other Properties: Physical Needs Assessment Price Proposal</w:t>
            </w:r>
          </w:p>
          <w:p w:rsidR="00BD0651" w:rsidRPr="00951B65" w:rsidRDefault="00BD0651" w:rsidP="000D6708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30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0651" w:rsidRPr="00951B65" w:rsidRDefault="00BD0651" w:rsidP="000D6708">
            <w:pPr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Amount</w:t>
            </w:r>
          </w:p>
        </w:tc>
      </w:tr>
      <w:tr w:rsidR="00BD0651" w:rsidRPr="00951B65" w:rsidTr="000D6708">
        <w:trPr>
          <w:trHeight w:val="300"/>
        </w:trPr>
        <w:tc>
          <w:tcPr>
            <w:tcW w:w="10263" w:type="dxa"/>
            <w:gridSpan w:val="3"/>
          </w:tcPr>
          <w:p w:rsidR="00BD0651" w:rsidRPr="00864B7A" w:rsidRDefault="00BD0651" w:rsidP="000D6708">
            <w:pPr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864B7A">
              <w:rPr>
                <w:rFonts w:ascii="Arial Narrow" w:hAnsi="Arial Narrow"/>
                <w:b/>
                <w:color w:val="000000"/>
                <w:sz w:val="24"/>
                <w:szCs w:val="24"/>
              </w:rPr>
              <w:t>Bakerview/Grandview Affordable Housing, LLLP</w:t>
            </w:r>
          </w:p>
        </w:tc>
      </w:tr>
      <w:tr w:rsidR="00BD0651" w:rsidRPr="00951B65" w:rsidTr="000D6708">
        <w:trPr>
          <w:trHeight w:val="359"/>
        </w:trPr>
        <w:tc>
          <w:tcPr>
            <w:tcW w:w="758" w:type="dxa"/>
          </w:tcPr>
          <w:p w:rsidR="00BD0651" w:rsidRPr="00951B65" w:rsidRDefault="00BD0651" w:rsidP="000D6708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951B65">
              <w:rPr>
                <w:rFonts w:ascii="Arial Narrow" w:hAnsi="Arial Narrow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0651" w:rsidRPr="00951B65" w:rsidRDefault="00BD0651" w:rsidP="000D6708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Bakerview Apartments</w:t>
            </w:r>
          </w:p>
        </w:tc>
        <w:tc>
          <w:tcPr>
            <w:tcW w:w="383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0651" w:rsidRPr="00951B65" w:rsidRDefault="00BD0651" w:rsidP="000D6708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BD0651" w:rsidRPr="00951B65" w:rsidTr="000D6708">
        <w:trPr>
          <w:trHeight w:val="300"/>
        </w:trPr>
        <w:tc>
          <w:tcPr>
            <w:tcW w:w="10263" w:type="dxa"/>
            <w:gridSpan w:val="3"/>
          </w:tcPr>
          <w:p w:rsidR="00BD0651" w:rsidRPr="001B1C92" w:rsidRDefault="00BD0651" w:rsidP="000D6708">
            <w:pPr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1B1C92">
              <w:rPr>
                <w:rFonts w:ascii="Arial Narrow" w:hAnsi="Arial Narrow"/>
                <w:b/>
                <w:color w:val="000000"/>
                <w:sz w:val="24"/>
                <w:szCs w:val="24"/>
              </w:rPr>
              <w:t>Everett Affordable Housing Portfolio, LLLP</w:t>
            </w:r>
          </w:p>
        </w:tc>
      </w:tr>
      <w:tr w:rsidR="00BD0651" w:rsidRPr="00951B65" w:rsidTr="000D6708">
        <w:trPr>
          <w:trHeight w:val="300"/>
        </w:trPr>
        <w:tc>
          <w:tcPr>
            <w:tcW w:w="758" w:type="dxa"/>
          </w:tcPr>
          <w:p w:rsidR="00BD0651" w:rsidRPr="00951B65" w:rsidRDefault="00BD0651" w:rsidP="000D6708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0651" w:rsidRPr="00951B65" w:rsidRDefault="00BD0651" w:rsidP="000D6708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Rucker Apartments</w:t>
            </w:r>
          </w:p>
        </w:tc>
        <w:tc>
          <w:tcPr>
            <w:tcW w:w="383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0651" w:rsidRPr="00951B65" w:rsidRDefault="00BD0651" w:rsidP="000D6708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BD0651" w:rsidRPr="00951B65" w:rsidTr="000D6708">
        <w:trPr>
          <w:trHeight w:val="300"/>
        </w:trPr>
        <w:tc>
          <w:tcPr>
            <w:tcW w:w="758" w:type="dxa"/>
          </w:tcPr>
          <w:p w:rsidR="00BD0651" w:rsidRPr="00951B65" w:rsidRDefault="00BD0651" w:rsidP="000D6708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0651" w:rsidRPr="00951B65" w:rsidRDefault="00BD0651" w:rsidP="000D6708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Rainier Park Apartments</w:t>
            </w:r>
          </w:p>
        </w:tc>
        <w:tc>
          <w:tcPr>
            <w:tcW w:w="383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0651" w:rsidRPr="00951B65" w:rsidRDefault="00BD0651" w:rsidP="000D6708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BD0651" w:rsidRPr="00951B65" w:rsidTr="000D6708">
        <w:trPr>
          <w:trHeight w:val="300"/>
        </w:trPr>
        <w:tc>
          <w:tcPr>
            <w:tcW w:w="758" w:type="dxa"/>
          </w:tcPr>
          <w:p w:rsidR="00BD0651" w:rsidRPr="00951B65" w:rsidRDefault="00BD0651" w:rsidP="000D6708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0651" w:rsidRPr="00951B65" w:rsidRDefault="00BD0651" w:rsidP="000D6708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Bridge Creek Apartments</w:t>
            </w:r>
          </w:p>
        </w:tc>
        <w:tc>
          <w:tcPr>
            <w:tcW w:w="383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0651" w:rsidRPr="00951B65" w:rsidRDefault="00BD0651" w:rsidP="000D6708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BD0651" w:rsidRPr="00951B65" w:rsidTr="000D6708">
        <w:trPr>
          <w:trHeight w:val="285"/>
        </w:trPr>
        <w:tc>
          <w:tcPr>
            <w:tcW w:w="758" w:type="dxa"/>
          </w:tcPr>
          <w:p w:rsidR="00BD0651" w:rsidRPr="00951B65" w:rsidRDefault="00BD0651" w:rsidP="000D6708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0651" w:rsidRPr="00951B65" w:rsidRDefault="00BD0651" w:rsidP="000D6708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Douglas Grove Apartments</w:t>
            </w:r>
          </w:p>
        </w:tc>
        <w:tc>
          <w:tcPr>
            <w:tcW w:w="383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0651" w:rsidRPr="00951B65" w:rsidRDefault="00BD0651" w:rsidP="000D6708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BD0651" w:rsidRPr="00951B65" w:rsidTr="000D6708">
        <w:trPr>
          <w:trHeight w:val="300"/>
        </w:trPr>
        <w:tc>
          <w:tcPr>
            <w:tcW w:w="758" w:type="dxa"/>
          </w:tcPr>
          <w:p w:rsidR="00BD0651" w:rsidRPr="00951B65" w:rsidRDefault="00BD0651" w:rsidP="000D6708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0651" w:rsidRPr="00951B65" w:rsidRDefault="00BD0651" w:rsidP="000D6708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Timberhill Apartments</w:t>
            </w:r>
          </w:p>
        </w:tc>
        <w:tc>
          <w:tcPr>
            <w:tcW w:w="383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0651" w:rsidRPr="00951B65" w:rsidRDefault="00BD0651" w:rsidP="000D6708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BD0651" w:rsidRPr="00951B65" w:rsidTr="000D6708">
        <w:trPr>
          <w:trHeight w:val="300"/>
        </w:trPr>
        <w:tc>
          <w:tcPr>
            <w:tcW w:w="758" w:type="dxa"/>
          </w:tcPr>
          <w:p w:rsidR="00BD0651" w:rsidRPr="00951B65" w:rsidRDefault="00BD0651" w:rsidP="000D6708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0651" w:rsidRPr="00951B65" w:rsidRDefault="00BD0651" w:rsidP="000D6708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Madison Villa Apartments</w:t>
            </w:r>
          </w:p>
        </w:tc>
        <w:tc>
          <w:tcPr>
            <w:tcW w:w="383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0651" w:rsidRPr="00951B65" w:rsidRDefault="00BD0651" w:rsidP="000D6708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BD0651" w:rsidRPr="00951B65" w:rsidTr="000D6708">
        <w:trPr>
          <w:trHeight w:val="300"/>
        </w:trPr>
        <w:tc>
          <w:tcPr>
            <w:tcW w:w="758" w:type="dxa"/>
          </w:tcPr>
          <w:p w:rsidR="00BD0651" w:rsidRPr="00951B65" w:rsidRDefault="00BD0651" w:rsidP="000D6708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7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0651" w:rsidRPr="00951B65" w:rsidRDefault="00BD0651" w:rsidP="000D6708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Oakes Apartments</w:t>
            </w:r>
          </w:p>
        </w:tc>
        <w:tc>
          <w:tcPr>
            <w:tcW w:w="383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0651" w:rsidRPr="00951B65" w:rsidRDefault="00BD0651" w:rsidP="000D6708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BD0651" w:rsidRPr="00951B65" w:rsidTr="000D6708">
        <w:trPr>
          <w:trHeight w:val="300"/>
        </w:trPr>
        <w:tc>
          <w:tcPr>
            <w:tcW w:w="758" w:type="dxa"/>
            <w:vMerge w:val="restart"/>
          </w:tcPr>
          <w:p w:rsidR="00BD0651" w:rsidRPr="00951B65" w:rsidRDefault="00BD0651" w:rsidP="000D6708">
            <w:pPr>
              <w:ind w:left="-720" w:right="270"/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0651" w:rsidRPr="00951B65" w:rsidRDefault="00BD0651" w:rsidP="000D6708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Pineview Apartments</w:t>
            </w:r>
          </w:p>
        </w:tc>
        <w:tc>
          <w:tcPr>
            <w:tcW w:w="383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0651" w:rsidRPr="00951B65" w:rsidRDefault="00BD0651" w:rsidP="000D6708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BD0651" w:rsidRPr="00951B65" w:rsidTr="000D6708">
        <w:trPr>
          <w:trHeight w:val="300"/>
        </w:trPr>
        <w:tc>
          <w:tcPr>
            <w:tcW w:w="758" w:type="dxa"/>
            <w:vMerge/>
          </w:tcPr>
          <w:p w:rsidR="00BD0651" w:rsidRPr="00951B65" w:rsidRDefault="00BD0651" w:rsidP="000D6708">
            <w:pPr>
              <w:ind w:left="-720" w:right="270"/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9505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0651" w:rsidRPr="00951B65" w:rsidRDefault="00BD0651" w:rsidP="000D6708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Also, a Community Center</w:t>
            </w:r>
          </w:p>
        </w:tc>
      </w:tr>
      <w:tr w:rsidR="00BD0651" w:rsidRPr="00951B65" w:rsidTr="000D6708">
        <w:trPr>
          <w:trHeight w:val="300"/>
        </w:trPr>
        <w:tc>
          <w:tcPr>
            <w:tcW w:w="10263" w:type="dxa"/>
            <w:gridSpan w:val="3"/>
          </w:tcPr>
          <w:p w:rsidR="00BD0651" w:rsidRPr="00864B7A" w:rsidRDefault="00BD0651" w:rsidP="000D6708">
            <w:pPr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864B7A">
              <w:rPr>
                <w:rFonts w:ascii="Arial Narrow" w:hAnsi="Arial Narrow"/>
                <w:b/>
                <w:color w:val="000000"/>
                <w:sz w:val="24"/>
                <w:szCs w:val="24"/>
              </w:rPr>
              <w:t>Royal Oaks</w:t>
            </w:r>
          </w:p>
        </w:tc>
      </w:tr>
      <w:tr w:rsidR="00BD0651" w:rsidRPr="00951B65" w:rsidTr="000D6708">
        <w:trPr>
          <w:trHeight w:val="300"/>
        </w:trPr>
        <w:tc>
          <w:tcPr>
            <w:tcW w:w="758" w:type="dxa"/>
          </w:tcPr>
          <w:p w:rsidR="00BD0651" w:rsidRDefault="00BD0651" w:rsidP="000D6708">
            <w:pPr>
              <w:ind w:left="-720" w:right="270"/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0651" w:rsidRPr="000D78C7" w:rsidRDefault="00BD0651" w:rsidP="000D6708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Building 1</w:t>
            </w:r>
          </w:p>
        </w:tc>
        <w:tc>
          <w:tcPr>
            <w:tcW w:w="383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0651" w:rsidRPr="000D78C7" w:rsidRDefault="00BD0651" w:rsidP="000D6708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BD0651" w:rsidRPr="00951B65" w:rsidTr="000D6708">
        <w:trPr>
          <w:trHeight w:val="300"/>
        </w:trPr>
        <w:tc>
          <w:tcPr>
            <w:tcW w:w="758" w:type="dxa"/>
          </w:tcPr>
          <w:p w:rsidR="00BD0651" w:rsidRDefault="00BD0651" w:rsidP="000D6708">
            <w:pPr>
              <w:ind w:left="-720" w:right="270"/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0651" w:rsidRPr="000D78C7" w:rsidRDefault="00BD0651" w:rsidP="000D6708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Building 2</w:t>
            </w:r>
          </w:p>
        </w:tc>
        <w:tc>
          <w:tcPr>
            <w:tcW w:w="383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0651" w:rsidRPr="000D78C7" w:rsidRDefault="00BD0651" w:rsidP="000D6708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BD0651" w:rsidRPr="00951B65" w:rsidTr="000D6708">
        <w:trPr>
          <w:trHeight w:val="300"/>
        </w:trPr>
        <w:tc>
          <w:tcPr>
            <w:tcW w:w="10263" w:type="dxa"/>
            <w:gridSpan w:val="3"/>
            <w:shd w:val="clear" w:color="auto" w:fill="auto"/>
          </w:tcPr>
          <w:p w:rsidR="00BD0651" w:rsidRPr="00864B7A" w:rsidRDefault="00BD0651" w:rsidP="000D6708">
            <w:pPr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864B7A">
              <w:rPr>
                <w:rFonts w:ascii="Arial Narrow" w:hAnsi="Arial Narrow"/>
                <w:b/>
                <w:color w:val="000000"/>
                <w:sz w:val="24"/>
                <w:szCs w:val="24"/>
              </w:rPr>
              <w:t>Evergreen Cottages</w:t>
            </w:r>
          </w:p>
        </w:tc>
      </w:tr>
      <w:tr w:rsidR="00BD0651" w:rsidRPr="00951B65" w:rsidTr="000D6708">
        <w:trPr>
          <w:trHeight w:val="300"/>
        </w:trPr>
        <w:tc>
          <w:tcPr>
            <w:tcW w:w="758" w:type="dxa"/>
          </w:tcPr>
          <w:p w:rsidR="00BD0651" w:rsidRDefault="00BD0651" w:rsidP="000D6708">
            <w:pPr>
              <w:ind w:left="-720" w:right="270"/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0651" w:rsidRPr="00951B65" w:rsidRDefault="00BD0651" w:rsidP="000D6708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Blocks A, B, C, D, E</w:t>
            </w:r>
          </w:p>
        </w:tc>
        <w:tc>
          <w:tcPr>
            <w:tcW w:w="383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0651" w:rsidRPr="00951B65" w:rsidRDefault="00BD0651" w:rsidP="000D6708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BD0651" w:rsidRPr="00951B65" w:rsidTr="000D6708">
        <w:trPr>
          <w:trHeight w:val="300"/>
        </w:trPr>
        <w:tc>
          <w:tcPr>
            <w:tcW w:w="10263" w:type="dxa"/>
            <w:gridSpan w:val="3"/>
          </w:tcPr>
          <w:p w:rsidR="00BD0651" w:rsidRPr="001B1C92" w:rsidRDefault="00BD0651" w:rsidP="000D6708">
            <w:pPr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/>
                <w:sz w:val="24"/>
                <w:szCs w:val="24"/>
              </w:rPr>
              <w:t>Broadway Plaza, LLLP</w:t>
            </w:r>
          </w:p>
        </w:tc>
      </w:tr>
      <w:tr w:rsidR="00BD0651" w:rsidRPr="00951B65" w:rsidTr="000D6708">
        <w:trPr>
          <w:trHeight w:val="300"/>
        </w:trPr>
        <w:tc>
          <w:tcPr>
            <w:tcW w:w="758" w:type="dxa"/>
          </w:tcPr>
          <w:p w:rsidR="00BD0651" w:rsidRDefault="00BD0651" w:rsidP="000D6708">
            <w:pPr>
              <w:ind w:left="-720" w:right="270"/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0651" w:rsidRPr="00951B65" w:rsidRDefault="00BD0651" w:rsidP="000D6708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Broadway Plaza East</w:t>
            </w:r>
          </w:p>
        </w:tc>
        <w:tc>
          <w:tcPr>
            <w:tcW w:w="383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0651" w:rsidRPr="00951B65" w:rsidRDefault="00BD0651" w:rsidP="000D6708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BD0651" w:rsidRPr="00951B65" w:rsidTr="000D6708">
        <w:trPr>
          <w:trHeight w:val="300"/>
        </w:trPr>
        <w:tc>
          <w:tcPr>
            <w:tcW w:w="758" w:type="dxa"/>
          </w:tcPr>
          <w:p w:rsidR="00BD0651" w:rsidRDefault="00BD0651" w:rsidP="000D6708">
            <w:pPr>
              <w:ind w:left="-720" w:right="270"/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0651" w:rsidRPr="00951B65" w:rsidRDefault="00BD0651" w:rsidP="000D6708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Broadway Plaza West</w:t>
            </w:r>
          </w:p>
        </w:tc>
        <w:tc>
          <w:tcPr>
            <w:tcW w:w="383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0651" w:rsidRPr="00951B65" w:rsidRDefault="00BD0651" w:rsidP="000D6708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BD0651" w:rsidRPr="00951B65" w:rsidTr="000D6708">
        <w:trPr>
          <w:trHeight w:val="300"/>
        </w:trPr>
        <w:tc>
          <w:tcPr>
            <w:tcW w:w="10263" w:type="dxa"/>
            <w:gridSpan w:val="3"/>
          </w:tcPr>
          <w:p w:rsidR="00BD0651" w:rsidRPr="00864B7A" w:rsidRDefault="00BD0651" w:rsidP="000D6708">
            <w:pPr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/>
                <w:sz w:val="24"/>
                <w:szCs w:val="24"/>
              </w:rPr>
              <w:t>Everett Senior Housing I, LLLP</w:t>
            </w:r>
          </w:p>
        </w:tc>
      </w:tr>
      <w:tr w:rsidR="00BD0651" w:rsidRPr="00951B65" w:rsidTr="000D6708">
        <w:trPr>
          <w:trHeight w:val="300"/>
        </w:trPr>
        <w:tc>
          <w:tcPr>
            <w:tcW w:w="758" w:type="dxa"/>
          </w:tcPr>
          <w:p w:rsidR="00BD0651" w:rsidRDefault="00BD0651" w:rsidP="000D6708">
            <w:pPr>
              <w:ind w:left="-720" w:right="270"/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0651" w:rsidRPr="00951B65" w:rsidRDefault="00BD0651" w:rsidP="000D6708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Arial Narrow" w:hAnsi="Arial Narrow"/>
                <w:color w:val="000000"/>
                <w:sz w:val="24"/>
                <w:szCs w:val="24"/>
              </w:rPr>
              <w:t>Meadows</w:t>
            </w:r>
            <w:proofErr w:type="gramEnd"/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 I</w:t>
            </w:r>
          </w:p>
        </w:tc>
        <w:tc>
          <w:tcPr>
            <w:tcW w:w="383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0651" w:rsidRPr="00951B65" w:rsidRDefault="00BD0651" w:rsidP="000D6708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BD0651" w:rsidRPr="00951B65" w:rsidTr="000D6708">
        <w:trPr>
          <w:trHeight w:val="300"/>
        </w:trPr>
        <w:tc>
          <w:tcPr>
            <w:tcW w:w="758" w:type="dxa"/>
          </w:tcPr>
          <w:p w:rsidR="00BD0651" w:rsidRDefault="00BD0651" w:rsidP="000D6708">
            <w:pPr>
              <w:ind w:left="-720" w:right="270"/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0651" w:rsidRPr="00951B65" w:rsidRDefault="00BD0651" w:rsidP="000D6708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Meadows II</w:t>
            </w:r>
          </w:p>
        </w:tc>
        <w:tc>
          <w:tcPr>
            <w:tcW w:w="383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0651" w:rsidRPr="00951B65" w:rsidRDefault="00BD0651" w:rsidP="000D6708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BD0651" w:rsidRPr="00951B65" w:rsidTr="000D6708">
        <w:trPr>
          <w:trHeight w:val="300"/>
        </w:trPr>
        <w:tc>
          <w:tcPr>
            <w:tcW w:w="758" w:type="dxa"/>
          </w:tcPr>
          <w:p w:rsidR="00BD0651" w:rsidRDefault="00BD0651" w:rsidP="000D6708">
            <w:pPr>
              <w:ind w:left="-720" w:right="270"/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0651" w:rsidRPr="00951B65" w:rsidRDefault="00BD0651" w:rsidP="000D6708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Meadows III</w:t>
            </w:r>
          </w:p>
        </w:tc>
        <w:tc>
          <w:tcPr>
            <w:tcW w:w="383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0651" w:rsidRPr="00951B65" w:rsidRDefault="00BD0651" w:rsidP="000D6708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BD0651" w:rsidRPr="00951B65" w:rsidTr="000D6708">
        <w:trPr>
          <w:trHeight w:val="300"/>
        </w:trPr>
        <w:tc>
          <w:tcPr>
            <w:tcW w:w="758" w:type="dxa"/>
          </w:tcPr>
          <w:p w:rsidR="00BD0651" w:rsidRDefault="00BD0651" w:rsidP="000D6708">
            <w:pPr>
              <w:ind w:left="-720" w:right="270"/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0651" w:rsidRPr="00951B65" w:rsidRDefault="00BD0651" w:rsidP="000D6708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color w:val="000000"/>
                <w:sz w:val="24"/>
                <w:szCs w:val="24"/>
              </w:rPr>
              <w:t>Lakewoods</w:t>
            </w:r>
            <w:proofErr w:type="spellEnd"/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 II</w:t>
            </w:r>
          </w:p>
        </w:tc>
        <w:tc>
          <w:tcPr>
            <w:tcW w:w="383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0651" w:rsidRPr="00951B65" w:rsidRDefault="00BD0651" w:rsidP="000D6708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BD0651" w:rsidRPr="00951B65" w:rsidTr="000D6708">
        <w:trPr>
          <w:trHeight w:val="300"/>
        </w:trPr>
        <w:tc>
          <w:tcPr>
            <w:tcW w:w="10263" w:type="dxa"/>
            <w:gridSpan w:val="3"/>
          </w:tcPr>
          <w:p w:rsidR="00BD0651" w:rsidRPr="00864B7A" w:rsidRDefault="00BD0651" w:rsidP="000D6708">
            <w:pPr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/>
                <w:sz w:val="24"/>
                <w:szCs w:val="24"/>
              </w:rPr>
              <w:t>Pivotal Point, LLLP</w:t>
            </w:r>
          </w:p>
        </w:tc>
      </w:tr>
      <w:tr w:rsidR="00BD0651" w:rsidRPr="00951B65" w:rsidTr="000D6708">
        <w:trPr>
          <w:trHeight w:val="300"/>
        </w:trPr>
        <w:tc>
          <w:tcPr>
            <w:tcW w:w="758" w:type="dxa"/>
          </w:tcPr>
          <w:p w:rsidR="00BD0651" w:rsidRDefault="00BD0651" w:rsidP="000D6708">
            <w:pPr>
              <w:ind w:left="-720" w:right="270"/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0651" w:rsidRPr="00951B65" w:rsidRDefault="00BD0651" w:rsidP="000D6708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Building A and B</w:t>
            </w:r>
          </w:p>
        </w:tc>
        <w:tc>
          <w:tcPr>
            <w:tcW w:w="383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0651" w:rsidRPr="00951B65" w:rsidRDefault="00BD0651" w:rsidP="000D6708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</w:tbl>
    <w:p w:rsidR="00EF1BB9" w:rsidRDefault="00EF1BB9">
      <w:bookmarkStart w:id="0" w:name="_GoBack"/>
      <w:bookmarkEnd w:id="0"/>
    </w:p>
    <w:sectPr w:rsidR="00EF1B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651"/>
    <w:rsid w:val="00BD0651"/>
    <w:rsid w:val="00EF1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655635-6F8A-48CE-8D27-D5987F892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065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" w:eastAsia="Times New Roman" w:hAnsi="Courier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McLeod</dc:creator>
  <cp:keywords/>
  <dc:description/>
  <cp:lastModifiedBy>Brenda McLeod</cp:lastModifiedBy>
  <cp:revision>1</cp:revision>
  <dcterms:created xsi:type="dcterms:W3CDTF">2018-03-19T21:01:00Z</dcterms:created>
  <dcterms:modified xsi:type="dcterms:W3CDTF">2018-03-19T21:02:00Z</dcterms:modified>
</cp:coreProperties>
</file>